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E8" w:rsidRDefault="005A70E8" w:rsidP="00413F6A">
      <w:pPr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</w:p>
    <w:p w:rsidR="00E02498" w:rsidRDefault="00E02498" w:rsidP="00413F6A">
      <w:pPr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</w:p>
    <w:p w:rsidR="00E02498" w:rsidRPr="007C6715" w:rsidRDefault="00E02498" w:rsidP="00E02498">
      <w:pPr>
        <w:spacing w:after="0" w:line="240" w:lineRule="auto"/>
        <w:jc w:val="center"/>
        <w:rPr>
          <w:rFonts w:asciiTheme="majorBidi" w:hAnsiTheme="majorBidi" w:cs="Vrinda"/>
          <w:b/>
          <w:bCs/>
          <w:sz w:val="24"/>
          <w:szCs w:val="24"/>
          <w:lang w:bidi="bn-IN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cs/>
        </w:rPr>
        <w:t>दिनांक</w:t>
      </w:r>
      <w:r>
        <w:rPr>
          <w:rFonts w:asciiTheme="majorBidi" w:hAnsiTheme="majorBidi" w:cstheme="majorBidi"/>
          <w:b/>
          <w:bCs/>
          <w:sz w:val="24"/>
          <w:szCs w:val="24"/>
          <w:cs/>
        </w:rPr>
        <w:t xml:space="preserve"> –</w:t>
      </w:r>
      <w:r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  <w:r w:rsidR="009F566D">
        <w:rPr>
          <w:rFonts w:asciiTheme="majorBidi" w:hAnsiTheme="majorBidi" w:cstheme="majorBidi"/>
          <w:b/>
          <w:bCs/>
          <w:sz w:val="24"/>
          <w:szCs w:val="24"/>
        </w:rPr>
        <w:t>13.12.2022</w:t>
      </w:r>
    </w:p>
    <w:p w:rsidR="00E02498" w:rsidRPr="00E87357" w:rsidRDefault="00E02498" w:rsidP="00E024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8735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 xml:space="preserve">केन्द्रीय विद्यालय </w:t>
      </w:r>
      <w:r w:rsidRPr="00E87357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Pr="00E8735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 xml:space="preserve"> </w:t>
      </w:r>
      <w:r w:rsidRPr="00E02498">
        <w:rPr>
          <w:rFonts w:asciiTheme="majorBidi" w:hAnsiTheme="majorBidi" w:cstheme="majorBidi"/>
          <w:b/>
          <w:bCs/>
          <w:sz w:val="24"/>
          <w:szCs w:val="24"/>
          <w:u w:val="single"/>
          <w:cs/>
          <w:lang w:bidi="hi-IN"/>
        </w:rPr>
        <w:t>सालुआ</w:t>
      </w:r>
    </w:p>
    <w:p w:rsidR="00E02498" w:rsidRPr="00E87357" w:rsidRDefault="00E02498" w:rsidP="00E0249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E9191F">
        <w:rPr>
          <w:rFonts w:asciiTheme="majorBidi" w:hAnsiTheme="majorBidi" w:cstheme="majorBidi"/>
          <w:b/>
          <w:bCs/>
          <w:color w:val="000000"/>
          <w:cs/>
        </w:rPr>
        <w:t>पंजीकरण</w:t>
      </w:r>
      <w:r w:rsidRPr="00E9191F">
        <w:rPr>
          <w:rFonts w:asciiTheme="majorBidi" w:hAnsiTheme="majorBidi" w:cstheme="majorBidi"/>
          <w:b/>
          <w:bCs/>
          <w:color w:val="000000"/>
          <w:lang w:bidi="bn-IN"/>
        </w:rPr>
        <w:t xml:space="preserve"> </w:t>
      </w:r>
      <w:r w:rsidRPr="00E9191F">
        <w:rPr>
          <w:rFonts w:asciiTheme="majorBidi" w:hAnsiTheme="majorBidi" w:cstheme="majorBidi"/>
          <w:b/>
          <w:bCs/>
          <w:color w:val="000000"/>
          <w:cs/>
        </w:rPr>
        <w:t>हेतु</w:t>
      </w:r>
      <w:r w:rsidRPr="00E9191F">
        <w:rPr>
          <w:rFonts w:asciiTheme="majorBidi" w:hAnsiTheme="majorBidi" w:cstheme="majorBidi"/>
          <w:b/>
          <w:bCs/>
          <w:color w:val="000000"/>
          <w:lang w:bidi="bn-IN"/>
        </w:rPr>
        <w:t xml:space="preserve"> </w:t>
      </w:r>
      <w:r w:rsidRPr="00E9191F">
        <w:rPr>
          <w:rFonts w:asciiTheme="majorBidi" w:hAnsiTheme="majorBidi" w:cstheme="majorBidi"/>
          <w:b/>
          <w:bCs/>
          <w:color w:val="000000"/>
          <w:cs/>
        </w:rPr>
        <w:t>सूचना</w:t>
      </w:r>
    </w:p>
    <w:p w:rsidR="00E02498" w:rsidRPr="000F2365" w:rsidRDefault="00E02498" w:rsidP="00881A3E">
      <w:pPr>
        <w:spacing w:line="240" w:lineRule="auto"/>
        <w:jc w:val="both"/>
        <w:rPr>
          <w:rFonts w:asciiTheme="majorBidi" w:hAnsiTheme="majorBidi" w:cs="Mangal"/>
          <w:color w:val="000000"/>
          <w:cs/>
        </w:rPr>
      </w:pPr>
      <w:r w:rsidRPr="00E87357">
        <w:rPr>
          <w:rFonts w:asciiTheme="majorBidi" w:hAnsiTheme="majorBidi" w:cstheme="majorBidi"/>
          <w:color w:val="000000"/>
          <w:cs/>
        </w:rPr>
        <w:t>इच्छुक निविदाताओं को सुचित किया जाता है कि जो कानूनी रूप से वैध प्रतिष्ठत फर्म / कंपनी, सत्र 202</w:t>
      </w:r>
      <w:r w:rsidR="009F566D">
        <w:rPr>
          <w:rFonts w:asciiTheme="majorBidi" w:hAnsiTheme="majorBidi" w:cstheme="majorBidi"/>
          <w:color w:val="000000"/>
        </w:rPr>
        <w:t>2</w:t>
      </w:r>
      <w:r w:rsidRPr="00E87357">
        <w:rPr>
          <w:rFonts w:asciiTheme="majorBidi" w:hAnsiTheme="majorBidi" w:cstheme="majorBidi"/>
          <w:color w:val="000000"/>
          <w:cs/>
        </w:rPr>
        <w:t>-2</w:t>
      </w:r>
      <w:r w:rsidR="009F566D">
        <w:rPr>
          <w:rFonts w:asciiTheme="majorBidi" w:hAnsiTheme="majorBidi" w:cstheme="majorBidi"/>
          <w:color w:val="000000"/>
        </w:rPr>
        <w:t>3</w:t>
      </w:r>
      <w:r w:rsidRPr="00E87357">
        <w:rPr>
          <w:rFonts w:asciiTheme="majorBidi" w:hAnsiTheme="majorBidi" w:cstheme="majorBidi"/>
          <w:color w:val="000000"/>
          <w:cs/>
        </w:rPr>
        <w:t xml:space="preserve"> में</w:t>
      </w:r>
      <w:r w:rsidRPr="00E87357">
        <w:rPr>
          <w:rFonts w:asciiTheme="majorBidi" w:hAnsiTheme="majorBidi" w:cstheme="majorBidi"/>
          <w:b/>
          <w:bCs/>
          <w:color w:val="000000"/>
          <w:cs/>
        </w:rPr>
        <w:t xml:space="preserve"> </w:t>
      </w:r>
      <w:r w:rsidRPr="00E87357">
        <w:rPr>
          <w:rFonts w:asciiTheme="majorBidi" w:hAnsiTheme="majorBidi" w:cstheme="majorBidi"/>
          <w:color w:val="000000"/>
          <w:cs/>
        </w:rPr>
        <w:t>कंप्यूटर (हार्डवेयर</w:t>
      </w:r>
      <w:r w:rsidRPr="00E87357">
        <w:rPr>
          <w:rFonts w:asciiTheme="majorBidi" w:hAnsiTheme="majorBidi" w:cstheme="majorBidi"/>
          <w:color w:val="000000"/>
        </w:rPr>
        <w:t xml:space="preserve">, </w:t>
      </w:r>
      <w:r w:rsidRPr="00E87357">
        <w:rPr>
          <w:rFonts w:asciiTheme="majorBidi" w:hAnsiTheme="majorBidi" w:cstheme="majorBidi"/>
          <w:color w:val="000000"/>
          <w:cs/>
        </w:rPr>
        <w:t>सॉफ्टवेयर और उपभोज्य सामाग्री)</w:t>
      </w:r>
      <w:r w:rsidRPr="00E87357">
        <w:rPr>
          <w:rFonts w:asciiTheme="majorBidi" w:hAnsiTheme="majorBidi" w:cstheme="majorBidi"/>
          <w:color w:val="000000"/>
        </w:rPr>
        <w:t xml:space="preserve">, </w:t>
      </w:r>
      <w:r w:rsidRPr="00E87357">
        <w:rPr>
          <w:rFonts w:asciiTheme="majorBidi" w:hAnsiTheme="majorBidi" w:cstheme="majorBidi"/>
          <w:color w:val="000000"/>
          <w:cs/>
        </w:rPr>
        <w:t>कार्यालय स्टेशनरी</w:t>
      </w:r>
      <w:r w:rsidRPr="00E87357">
        <w:rPr>
          <w:rFonts w:asciiTheme="majorBidi" w:hAnsiTheme="majorBidi" w:cstheme="majorBidi"/>
          <w:color w:val="000000"/>
        </w:rPr>
        <w:t>,</w:t>
      </w:r>
      <w:r w:rsidRPr="00E87357">
        <w:rPr>
          <w:rFonts w:asciiTheme="majorBidi" w:hAnsiTheme="majorBidi" w:cstheme="majorBidi"/>
          <w:color w:val="000000"/>
          <w:cs/>
        </w:rPr>
        <w:t xml:space="preserve"> सफाई कार्य की सामग्री, फर्नीचर आपूर्ती  (लकड़ी / प्लाइवुड / स्टील)</w:t>
      </w:r>
      <w:r w:rsidRPr="00E87357">
        <w:rPr>
          <w:rFonts w:asciiTheme="majorBidi" w:hAnsiTheme="majorBidi" w:cstheme="majorBidi"/>
          <w:color w:val="000000"/>
        </w:rPr>
        <w:t xml:space="preserve">, </w:t>
      </w:r>
      <w:r w:rsidRPr="00E87357">
        <w:rPr>
          <w:rFonts w:asciiTheme="majorBidi" w:hAnsiTheme="majorBidi" w:cstheme="majorBidi"/>
          <w:color w:val="000000"/>
          <w:cs/>
        </w:rPr>
        <w:t>विद्युत सामग्री, गेम्स सामग्री</w:t>
      </w:r>
      <w:r w:rsidRPr="00E87357">
        <w:rPr>
          <w:rFonts w:asciiTheme="majorBidi" w:hAnsiTheme="majorBidi" w:cstheme="majorBidi"/>
          <w:color w:val="000000"/>
        </w:rPr>
        <w:t xml:space="preserve">, </w:t>
      </w:r>
      <w:r w:rsidRPr="00E87357">
        <w:rPr>
          <w:rFonts w:asciiTheme="majorBidi" w:hAnsiTheme="majorBidi" w:cstheme="majorBidi"/>
          <w:color w:val="000000"/>
          <w:cs/>
        </w:rPr>
        <w:t>फायर एक्स्टीग्यूशर, प्रिंटिग, वाटर कूलर</w:t>
      </w:r>
      <w:r w:rsidRPr="00E87357">
        <w:rPr>
          <w:rFonts w:asciiTheme="majorBidi" w:hAnsiTheme="majorBidi" w:cstheme="majorBidi"/>
          <w:color w:val="000000"/>
        </w:rPr>
        <w:t xml:space="preserve">, </w:t>
      </w:r>
      <w:r w:rsidRPr="00E87357">
        <w:rPr>
          <w:rFonts w:asciiTheme="majorBidi" w:hAnsiTheme="majorBidi" w:cstheme="majorBidi"/>
          <w:color w:val="000000"/>
          <w:cs/>
        </w:rPr>
        <w:t>वाटर प्यूरीफायर</w:t>
      </w:r>
      <w:r w:rsidRPr="00E87357"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  <w:color w:val="000000"/>
          <w:cs/>
        </w:rPr>
        <w:t>एयर कंडीशनर</w:t>
      </w:r>
      <w:r>
        <w:rPr>
          <w:rFonts w:asciiTheme="majorBidi" w:hAnsiTheme="majorBidi" w:cstheme="majorBidi"/>
          <w:color w:val="000000"/>
        </w:rPr>
        <w:t xml:space="preserve">, </w:t>
      </w:r>
      <w:r w:rsidR="00881A3E" w:rsidRPr="00881A3E">
        <w:rPr>
          <w:rFonts w:asciiTheme="majorBidi" w:hAnsiTheme="majorBidi" w:cstheme="majorBidi" w:hint="cs"/>
          <w:color w:val="000000"/>
          <w:cs/>
          <w:lang w:bidi="hi-IN"/>
        </w:rPr>
        <w:t>उपकरण</w:t>
      </w:r>
      <w:r w:rsidR="00881A3E">
        <w:rPr>
          <w:rFonts w:asciiTheme="majorBidi" w:hAnsiTheme="majorBidi" w:cstheme="majorBidi" w:hint="cs"/>
          <w:color w:val="000000"/>
          <w:cs/>
          <w:lang w:bidi="hi-IN"/>
        </w:rPr>
        <w:t xml:space="preserve"> </w:t>
      </w:r>
      <w:r w:rsidR="00881A3E" w:rsidRPr="00881A3E">
        <w:rPr>
          <w:rFonts w:asciiTheme="majorBidi" w:hAnsiTheme="majorBidi" w:cstheme="majorBidi" w:hint="cs"/>
          <w:color w:val="000000"/>
          <w:cs/>
          <w:lang w:bidi="hi-IN"/>
        </w:rPr>
        <w:t>और</w:t>
      </w:r>
      <w:r w:rsidR="00881A3E">
        <w:rPr>
          <w:rFonts w:asciiTheme="majorBidi" w:hAnsiTheme="majorBidi" w:cstheme="majorBidi" w:hint="cs"/>
          <w:color w:val="000000"/>
          <w:cs/>
          <w:lang w:bidi="hi-IN"/>
        </w:rPr>
        <w:t xml:space="preserve"> </w:t>
      </w:r>
      <w:r w:rsidRPr="00E87357">
        <w:rPr>
          <w:rFonts w:asciiTheme="majorBidi" w:hAnsiTheme="majorBidi" w:cstheme="majorBidi"/>
          <w:color w:val="000000"/>
          <w:cs/>
        </w:rPr>
        <w:t>ए.एम.सी. (कंप्यूटर</w:t>
      </w:r>
      <w:r w:rsidRPr="00E87357">
        <w:rPr>
          <w:rFonts w:asciiTheme="majorBidi" w:hAnsiTheme="majorBidi" w:cstheme="majorBidi"/>
          <w:color w:val="000000"/>
        </w:rPr>
        <w:t xml:space="preserve">, </w:t>
      </w:r>
      <w:r w:rsidRPr="00E87357">
        <w:rPr>
          <w:rFonts w:asciiTheme="majorBidi" w:hAnsiTheme="majorBidi" w:cstheme="majorBidi"/>
          <w:color w:val="000000"/>
          <w:cs/>
        </w:rPr>
        <w:t>लैन</w:t>
      </w:r>
      <w:r w:rsidRPr="00E87357">
        <w:rPr>
          <w:rFonts w:asciiTheme="majorBidi" w:hAnsiTheme="majorBidi" w:cstheme="majorBidi"/>
          <w:color w:val="000000"/>
        </w:rPr>
        <w:t xml:space="preserve">, </w:t>
      </w:r>
      <w:r w:rsidRPr="00E87357">
        <w:rPr>
          <w:rFonts w:asciiTheme="majorBidi" w:hAnsiTheme="majorBidi" w:cstheme="majorBidi"/>
          <w:color w:val="000000"/>
          <w:cs/>
        </w:rPr>
        <w:t>प्रिंटर</w:t>
      </w:r>
      <w:r w:rsidRPr="00E87357">
        <w:rPr>
          <w:rFonts w:asciiTheme="majorBidi" w:hAnsiTheme="majorBidi" w:cstheme="majorBidi"/>
          <w:color w:val="000000"/>
        </w:rPr>
        <w:t xml:space="preserve">, </w:t>
      </w:r>
      <w:r w:rsidRPr="00E87357">
        <w:rPr>
          <w:rFonts w:asciiTheme="majorBidi" w:hAnsiTheme="majorBidi" w:cstheme="majorBidi"/>
          <w:color w:val="000000"/>
          <w:cs/>
        </w:rPr>
        <w:t>फोटोकॉपियर</w:t>
      </w:r>
      <w:r w:rsidRPr="00E87357">
        <w:rPr>
          <w:rFonts w:asciiTheme="majorBidi" w:hAnsiTheme="majorBidi" w:cstheme="majorBidi"/>
          <w:color w:val="000000"/>
        </w:rPr>
        <w:t xml:space="preserve">, </w:t>
      </w:r>
      <w:r w:rsidRPr="00E87357">
        <w:rPr>
          <w:rFonts w:asciiTheme="majorBidi" w:hAnsiTheme="majorBidi" w:cstheme="majorBidi"/>
          <w:color w:val="000000"/>
          <w:cs/>
        </w:rPr>
        <w:t>वाटर कूलर</w:t>
      </w:r>
      <w:r w:rsidRPr="00E87357">
        <w:rPr>
          <w:rFonts w:asciiTheme="majorBidi" w:hAnsiTheme="majorBidi" w:cstheme="majorBidi"/>
          <w:color w:val="000000"/>
        </w:rPr>
        <w:t xml:space="preserve">, </w:t>
      </w:r>
      <w:r w:rsidRPr="00E87357">
        <w:rPr>
          <w:rFonts w:asciiTheme="majorBidi" w:hAnsiTheme="majorBidi" w:cstheme="majorBidi"/>
          <w:color w:val="000000"/>
          <w:cs/>
        </w:rPr>
        <w:t>वाटर प्यूरीफायर</w:t>
      </w:r>
      <w:r w:rsidRPr="00E87357">
        <w:rPr>
          <w:rFonts w:asciiTheme="majorBidi" w:hAnsiTheme="majorBidi" w:cstheme="majorBidi"/>
          <w:color w:val="000000"/>
        </w:rPr>
        <w:t xml:space="preserve">, </w:t>
      </w:r>
      <w:r w:rsidRPr="00E87357">
        <w:rPr>
          <w:rFonts w:asciiTheme="majorBidi" w:hAnsiTheme="majorBidi" w:cstheme="majorBidi"/>
          <w:color w:val="000000"/>
          <w:cs/>
        </w:rPr>
        <w:t>एयर कंडीशनर</w:t>
      </w:r>
      <w:r w:rsidR="00881A3E">
        <w:rPr>
          <w:rFonts w:asciiTheme="majorBidi" w:hAnsiTheme="majorBidi" w:cstheme="majorBidi" w:hint="cs"/>
          <w:color w:val="000000"/>
          <w:cs/>
        </w:rPr>
        <w:t>,</w:t>
      </w:r>
      <w:r w:rsidR="00881A3E" w:rsidRPr="00881A3E">
        <w:rPr>
          <w:rFonts w:ascii="inherit" w:eastAsia="Times New Roman" w:hAnsi="inherit" w:cs="Mangal" w:hint="cs"/>
          <w:color w:val="202124"/>
          <w:sz w:val="36"/>
          <w:szCs w:val="36"/>
          <w:cs/>
          <w:lang w:eastAsia="en-IN" w:bidi="hi-IN"/>
        </w:rPr>
        <w:t xml:space="preserve"> </w:t>
      </w:r>
      <w:r w:rsidR="00881A3E" w:rsidRPr="00881A3E">
        <w:rPr>
          <w:rFonts w:asciiTheme="majorBidi" w:hAnsiTheme="majorBidi" w:cstheme="majorBidi" w:hint="cs"/>
          <w:color w:val="000000"/>
          <w:cs/>
          <w:lang w:bidi="hi-IN"/>
        </w:rPr>
        <w:t>सी</w:t>
      </w:r>
      <w:r w:rsidR="00881A3E">
        <w:rPr>
          <w:rFonts w:asciiTheme="majorBidi" w:hAnsiTheme="majorBidi" w:cstheme="majorBidi" w:hint="cs"/>
          <w:color w:val="000000"/>
          <w:cs/>
          <w:lang w:bidi="hi-IN"/>
        </w:rPr>
        <w:t>.</w:t>
      </w:r>
      <w:r w:rsidR="00881A3E" w:rsidRPr="00881A3E">
        <w:rPr>
          <w:rFonts w:asciiTheme="majorBidi" w:hAnsiTheme="majorBidi" w:cstheme="majorBidi" w:hint="cs"/>
          <w:color w:val="000000"/>
          <w:cs/>
          <w:lang w:bidi="hi-IN"/>
        </w:rPr>
        <w:t>सी</w:t>
      </w:r>
      <w:r w:rsidR="00881A3E">
        <w:rPr>
          <w:rFonts w:asciiTheme="majorBidi" w:hAnsiTheme="majorBidi" w:cstheme="majorBidi" w:hint="cs"/>
          <w:color w:val="000000"/>
          <w:cs/>
          <w:lang w:bidi="hi-IN"/>
        </w:rPr>
        <w:t>.</w:t>
      </w:r>
      <w:r w:rsidR="00881A3E" w:rsidRPr="00881A3E">
        <w:rPr>
          <w:rFonts w:asciiTheme="majorBidi" w:hAnsiTheme="majorBidi" w:cstheme="majorBidi" w:hint="cs"/>
          <w:color w:val="000000"/>
          <w:cs/>
          <w:lang w:bidi="hi-IN"/>
        </w:rPr>
        <w:t>टी</w:t>
      </w:r>
      <w:r w:rsidR="00881A3E">
        <w:rPr>
          <w:rFonts w:asciiTheme="majorBidi" w:hAnsiTheme="majorBidi" w:cstheme="majorBidi" w:hint="cs"/>
          <w:color w:val="000000"/>
          <w:cs/>
          <w:lang w:bidi="hi-IN"/>
        </w:rPr>
        <w:t>.</w:t>
      </w:r>
      <w:r w:rsidR="00881A3E" w:rsidRPr="00881A3E">
        <w:rPr>
          <w:rFonts w:asciiTheme="majorBidi" w:hAnsiTheme="majorBidi" w:cstheme="majorBidi" w:hint="cs"/>
          <w:color w:val="000000"/>
          <w:cs/>
          <w:lang w:bidi="hi-IN"/>
        </w:rPr>
        <w:t>वी</w:t>
      </w:r>
      <w:r w:rsidR="00881A3E">
        <w:rPr>
          <w:rFonts w:asciiTheme="majorBidi" w:hAnsiTheme="majorBidi" w:cstheme="majorBidi" w:hint="cs"/>
          <w:color w:val="000000"/>
          <w:cs/>
          <w:lang w:bidi="hi-IN"/>
        </w:rPr>
        <w:t>.</w:t>
      </w:r>
      <w:r w:rsidR="00881A3E">
        <w:rPr>
          <w:rFonts w:asciiTheme="majorBidi" w:hAnsiTheme="majorBidi" w:cstheme="majorBidi" w:hint="cs"/>
          <w:color w:val="000000"/>
          <w:cs/>
        </w:rPr>
        <w:t xml:space="preserve"> </w:t>
      </w:r>
      <w:r w:rsidRPr="00E87357">
        <w:rPr>
          <w:rFonts w:asciiTheme="majorBidi" w:hAnsiTheme="majorBidi" w:cstheme="majorBidi"/>
          <w:color w:val="000000"/>
          <w:cs/>
        </w:rPr>
        <w:t>)</w:t>
      </w:r>
      <w:r w:rsidRPr="00E87357">
        <w:rPr>
          <w:rFonts w:asciiTheme="majorBidi" w:hAnsiTheme="majorBidi" w:cstheme="majorBidi"/>
          <w:color w:val="000000"/>
        </w:rPr>
        <w:t>,</w:t>
      </w:r>
      <w:r w:rsidRPr="00E87357">
        <w:rPr>
          <w:rFonts w:asciiTheme="majorBidi" w:hAnsiTheme="majorBidi" w:cstheme="majorBidi"/>
          <w:color w:val="000000"/>
          <w:cs/>
        </w:rPr>
        <w:t xml:space="preserve"> फर्नीचर</w:t>
      </w:r>
      <w:r w:rsidRPr="00E87357">
        <w:rPr>
          <w:rFonts w:asciiTheme="majorBidi" w:hAnsiTheme="majorBidi" w:cstheme="majorBidi"/>
          <w:color w:val="000000"/>
        </w:rPr>
        <w:t xml:space="preserve"> </w:t>
      </w:r>
      <w:r w:rsidRPr="00E87357">
        <w:rPr>
          <w:rFonts w:asciiTheme="majorBidi" w:hAnsiTheme="majorBidi" w:cstheme="majorBidi"/>
          <w:color w:val="000000"/>
          <w:cs/>
        </w:rPr>
        <w:t>रखरखाव और मरम्मत</w:t>
      </w:r>
      <w:r w:rsidRPr="00E87357">
        <w:rPr>
          <w:rFonts w:asciiTheme="majorBidi" w:hAnsiTheme="majorBidi" w:cstheme="majorBidi"/>
          <w:color w:val="000000"/>
        </w:rPr>
        <w:t xml:space="preserve">, </w:t>
      </w:r>
      <w:r w:rsidRPr="00F323CD">
        <w:rPr>
          <w:rFonts w:asciiTheme="majorBidi" w:hAnsiTheme="majorBidi" w:cs="Mangal"/>
          <w:color w:val="000000"/>
          <w:cs/>
        </w:rPr>
        <w:t>सजावट</w:t>
      </w:r>
      <w:r w:rsidR="00881A3E" w:rsidRPr="00881A3E">
        <w:rPr>
          <w:rFonts w:ascii="inherit" w:eastAsia="Times New Roman" w:hAnsi="inherit" w:cs="Mangal" w:hint="cs"/>
          <w:color w:val="202124"/>
          <w:sz w:val="36"/>
          <w:szCs w:val="36"/>
          <w:cs/>
          <w:lang w:eastAsia="en-IN" w:bidi="hi-IN"/>
        </w:rPr>
        <w:t xml:space="preserve"> </w:t>
      </w:r>
      <w:r w:rsidR="00881A3E" w:rsidRPr="00881A3E">
        <w:rPr>
          <w:rFonts w:asciiTheme="majorBidi" w:hAnsiTheme="majorBidi" w:cs="Mangal" w:hint="cs"/>
          <w:color w:val="000000"/>
          <w:cs/>
          <w:lang w:bidi="hi-IN"/>
        </w:rPr>
        <w:t>एवं</w:t>
      </w:r>
      <w:r w:rsidR="00881A3E">
        <w:rPr>
          <w:rFonts w:asciiTheme="majorBidi" w:hAnsiTheme="majorBidi" w:cs="Mangal" w:hint="cs"/>
          <w:color w:val="000000"/>
          <w:cs/>
          <w:lang w:bidi="hi-IN"/>
        </w:rPr>
        <w:t xml:space="preserve"> </w:t>
      </w:r>
      <w:r w:rsidR="00881A3E" w:rsidRPr="00881A3E">
        <w:rPr>
          <w:rFonts w:asciiTheme="majorBidi" w:hAnsiTheme="majorBidi" w:cs="Mangal" w:hint="cs"/>
          <w:color w:val="000000"/>
          <w:cs/>
          <w:lang w:bidi="hi-IN"/>
        </w:rPr>
        <w:t>टेंट</w:t>
      </w:r>
      <w:r w:rsidR="00881A3E" w:rsidRPr="00881A3E">
        <w:rPr>
          <w:rFonts w:ascii="inherit" w:eastAsia="Times New Roman" w:hAnsi="inherit" w:cs="Mangal" w:hint="cs"/>
          <w:color w:val="202124"/>
          <w:sz w:val="36"/>
          <w:szCs w:val="36"/>
          <w:cs/>
          <w:lang w:eastAsia="en-IN" w:bidi="hi-IN"/>
        </w:rPr>
        <w:t xml:space="preserve"> </w:t>
      </w:r>
      <w:r w:rsidR="00881A3E" w:rsidRPr="00881A3E">
        <w:rPr>
          <w:rFonts w:asciiTheme="majorBidi" w:hAnsiTheme="majorBidi" w:cs="Mangal" w:hint="cs"/>
          <w:color w:val="000000"/>
          <w:cs/>
          <w:lang w:bidi="hi-IN"/>
        </w:rPr>
        <w:t>सामाग्री</w:t>
      </w:r>
      <w:r w:rsidR="00881A3E">
        <w:rPr>
          <w:rFonts w:asciiTheme="majorBidi" w:hAnsiTheme="majorBidi" w:cs="Mangal" w:hint="cs"/>
          <w:color w:val="000000"/>
          <w:cs/>
        </w:rPr>
        <w:t xml:space="preserve"> </w:t>
      </w:r>
      <w:r w:rsidRPr="00F323CD">
        <w:rPr>
          <w:rFonts w:asciiTheme="majorBidi" w:hAnsiTheme="majorBidi" w:cstheme="majorBidi"/>
          <w:color w:val="000000"/>
        </w:rPr>
        <w:t xml:space="preserve">, </w:t>
      </w:r>
      <w:r w:rsidR="009F566D" w:rsidRPr="009F566D">
        <w:rPr>
          <w:rFonts w:asciiTheme="majorBidi" w:hAnsiTheme="majorBidi" w:cstheme="majorBidi" w:hint="cs"/>
          <w:color w:val="000000"/>
          <w:cs/>
          <w:lang w:bidi="hi-IN"/>
        </w:rPr>
        <w:t>पी.ए.सिस्टम</w:t>
      </w:r>
      <w:r w:rsidR="009F566D">
        <w:rPr>
          <w:rFonts w:asciiTheme="majorBidi" w:hAnsiTheme="majorBidi" w:cstheme="majorBidi"/>
          <w:color w:val="000000"/>
          <w:lang w:bidi="hi-IN"/>
        </w:rPr>
        <w:t>,</w:t>
      </w:r>
      <w:r w:rsidR="000670C6">
        <w:rPr>
          <w:rFonts w:asciiTheme="majorBidi" w:hAnsiTheme="majorBidi" w:cstheme="majorBidi"/>
          <w:color w:val="000000"/>
          <w:lang w:bidi="hi-IN"/>
        </w:rPr>
        <w:t xml:space="preserve"> </w:t>
      </w:r>
      <w:r w:rsidR="00881A3E" w:rsidRPr="00881A3E">
        <w:rPr>
          <w:rFonts w:asciiTheme="majorBidi" w:hAnsiTheme="majorBidi" w:cstheme="majorBidi" w:hint="cs"/>
          <w:color w:val="000000"/>
          <w:cs/>
          <w:lang w:bidi="hi-IN"/>
        </w:rPr>
        <w:t>कैंटीन</w:t>
      </w:r>
      <w:r w:rsidR="00881A3E">
        <w:rPr>
          <w:rFonts w:asciiTheme="majorBidi" w:hAnsiTheme="majorBidi" w:cstheme="majorBidi" w:hint="cs"/>
          <w:color w:val="000000"/>
          <w:cs/>
          <w:lang w:bidi="hi-IN"/>
        </w:rPr>
        <w:t xml:space="preserve"> </w:t>
      </w:r>
      <w:r w:rsidR="00881A3E" w:rsidRPr="00881A3E">
        <w:rPr>
          <w:rFonts w:asciiTheme="majorBidi" w:hAnsiTheme="majorBidi" w:cs="Mangal" w:hint="cs"/>
          <w:color w:val="000000"/>
          <w:cs/>
          <w:lang w:bidi="hi-IN"/>
        </w:rPr>
        <w:t>एवं</w:t>
      </w:r>
      <w:r w:rsidR="00881A3E" w:rsidRPr="00881A3E">
        <w:rPr>
          <w:rFonts w:asciiTheme="majorBidi" w:hAnsiTheme="majorBidi" w:cstheme="majorBidi"/>
          <w:color w:val="000000"/>
          <w:cs/>
        </w:rPr>
        <w:t xml:space="preserve"> </w:t>
      </w:r>
      <w:r w:rsidRPr="00F323CD">
        <w:rPr>
          <w:rFonts w:asciiTheme="majorBidi" w:hAnsiTheme="majorBidi" w:cs="Mangal"/>
          <w:color w:val="000000"/>
          <w:cs/>
        </w:rPr>
        <w:t>खानपान</w:t>
      </w:r>
      <w:r w:rsidRPr="00F323CD">
        <w:rPr>
          <w:rFonts w:asciiTheme="majorBidi" w:hAnsiTheme="majorBidi" w:cstheme="majorBidi"/>
          <w:color w:val="000000"/>
        </w:rPr>
        <w:t xml:space="preserve">, </w:t>
      </w:r>
      <w:r w:rsidR="000F2365" w:rsidRPr="000F2365">
        <w:rPr>
          <w:rFonts w:asciiTheme="majorBidi" w:hAnsiTheme="majorBidi" w:cs="Mangal" w:hint="cs"/>
          <w:color w:val="000000"/>
          <w:cs/>
          <w:lang w:bidi="hi-IN"/>
        </w:rPr>
        <w:t>लैब उपकरण / सामग्री</w:t>
      </w:r>
      <w:r>
        <w:rPr>
          <w:rFonts w:asciiTheme="majorBidi" w:hAnsiTheme="majorBidi" w:cs="Mangal"/>
          <w:color w:val="000000"/>
        </w:rPr>
        <w:t xml:space="preserve">, </w:t>
      </w:r>
      <w:r w:rsidRPr="00E87357">
        <w:rPr>
          <w:rFonts w:asciiTheme="majorBidi" w:hAnsiTheme="majorBidi" w:cstheme="majorBidi"/>
          <w:color w:val="000000"/>
          <w:cs/>
        </w:rPr>
        <w:t xml:space="preserve">कार / बस किराए हेतु </w:t>
      </w:r>
      <w:r w:rsidRPr="00E87357">
        <w:rPr>
          <w:rFonts w:asciiTheme="majorBidi" w:hAnsiTheme="majorBidi" w:cstheme="majorBidi"/>
          <w:color w:val="000000"/>
        </w:rPr>
        <w:t>,</w:t>
      </w:r>
      <w:r w:rsidR="003E5A52">
        <w:rPr>
          <w:rFonts w:asciiTheme="majorBidi" w:hAnsiTheme="majorBidi" w:cstheme="majorBidi"/>
          <w:color w:val="000000"/>
        </w:rPr>
        <w:t xml:space="preserve"> </w:t>
      </w:r>
      <w:r w:rsidR="003E5A52" w:rsidRPr="003E5A52">
        <w:rPr>
          <w:rFonts w:asciiTheme="majorBidi" w:hAnsiTheme="majorBidi" w:cstheme="majorBidi" w:hint="cs"/>
          <w:color w:val="000000"/>
          <w:cs/>
          <w:lang w:bidi="hi-IN"/>
        </w:rPr>
        <w:t>सिविल/विद्युत कार्य</w:t>
      </w:r>
      <w:r w:rsidRPr="00E87357">
        <w:rPr>
          <w:rFonts w:asciiTheme="majorBidi" w:hAnsiTheme="majorBidi" w:cstheme="majorBidi"/>
          <w:color w:val="000000"/>
        </w:rPr>
        <w:t xml:space="preserve"> </w:t>
      </w:r>
      <w:r w:rsidRPr="00E87357">
        <w:rPr>
          <w:rFonts w:asciiTheme="majorBidi" w:hAnsiTheme="majorBidi" w:cstheme="majorBidi"/>
          <w:color w:val="000000"/>
          <w:cs/>
        </w:rPr>
        <w:t>सभी वैध प्रमाण पत्रों</w:t>
      </w:r>
      <w:r>
        <w:rPr>
          <w:rFonts w:asciiTheme="majorBidi" w:hAnsiTheme="majorBidi" w:cstheme="majorBidi"/>
          <w:color w:val="000000"/>
        </w:rPr>
        <w:t xml:space="preserve"> (</w:t>
      </w:r>
      <w:r>
        <w:t xml:space="preserve">GST, PAN, Service Tax, Income Tax clearance </w:t>
      </w:r>
      <w:proofErr w:type="spellStart"/>
      <w:r>
        <w:t>alongwith</w:t>
      </w:r>
      <w:proofErr w:type="spellEnd"/>
      <w:r>
        <w:t xml:space="preserve"> current trade License)</w:t>
      </w:r>
      <w:r w:rsidRPr="00E87357">
        <w:rPr>
          <w:rFonts w:asciiTheme="majorBidi" w:hAnsiTheme="majorBidi" w:cstheme="majorBidi"/>
          <w:color w:val="000000"/>
          <w:cs/>
        </w:rPr>
        <w:t xml:space="preserve"> सहित दिनांक </w:t>
      </w:r>
      <w:r w:rsidR="000670C6">
        <w:rPr>
          <w:rFonts w:asciiTheme="majorBidi" w:hAnsiTheme="majorBidi" w:cstheme="majorBidi"/>
          <w:b/>
          <w:bCs/>
          <w:color w:val="000000"/>
        </w:rPr>
        <w:t>31</w:t>
      </w:r>
      <w:r w:rsidRPr="00AC0742">
        <w:rPr>
          <w:rFonts w:asciiTheme="majorBidi" w:hAnsiTheme="majorBidi" w:cstheme="majorBidi"/>
          <w:b/>
          <w:bCs/>
          <w:color w:val="000000"/>
          <w:lang w:bidi="bn-IN"/>
        </w:rPr>
        <w:t>/</w:t>
      </w:r>
      <w:r w:rsidR="000670C6">
        <w:rPr>
          <w:rFonts w:asciiTheme="majorBidi" w:hAnsiTheme="majorBidi" w:cstheme="majorBidi"/>
          <w:b/>
          <w:bCs/>
          <w:color w:val="000000"/>
          <w:lang w:bidi="bn-IN"/>
        </w:rPr>
        <w:t>12</w:t>
      </w:r>
      <w:r w:rsidRPr="00AC0742">
        <w:rPr>
          <w:rFonts w:asciiTheme="majorBidi" w:hAnsiTheme="majorBidi" w:cstheme="majorBidi"/>
          <w:b/>
          <w:bCs/>
          <w:color w:val="000000"/>
          <w:lang w:bidi="bn-IN"/>
        </w:rPr>
        <w:t>/202</w:t>
      </w:r>
      <w:r>
        <w:rPr>
          <w:rFonts w:asciiTheme="majorBidi" w:hAnsiTheme="majorBidi" w:cstheme="majorBidi"/>
          <w:b/>
          <w:bCs/>
          <w:color w:val="000000"/>
          <w:lang w:bidi="bn-IN"/>
        </w:rPr>
        <w:t>2</w:t>
      </w:r>
      <w:r w:rsidRPr="00E87357">
        <w:rPr>
          <w:rFonts w:asciiTheme="majorBidi" w:hAnsiTheme="majorBidi" w:cstheme="majorBidi"/>
          <w:color w:val="000000"/>
          <w:cs/>
        </w:rPr>
        <w:t xml:space="preserve"> तक</w:t>
      </w:r>
      <w:r w:rsidRPr="00E87357">
        <w:rPr>
          <w:rFonts w:asciiTheme="majorBidi" w:hAnsiTheme="majorBidi" w:cstheme="majorBidi"/>
          <w:color w:val="000000"/>
        </w:rPr>
        <w:t xml:space="preserve">  </w:t>
      </w:r>
      <w:r w:rsidRPr="008441AB">
        <w:rPr>
          <w:rFonts w:asciiTheme="majorBidi" w:hAnsiTheme="majorBidi" w:cstheme="majorBidi"/>
          <w:b/>
          <w:bCs/>
          <w:color w:val="000000"/>
          <w:cs/>
          <w:lang w:bidi="hi-IN"/>
        </w:rPr>
        <w:t xml:space="preserve">केन्द्रीय विद्यालय </w:t>
      </w:r>
      <w:r w:rsidRPr="008441AB">
        <w:rPr>
          <w:rFonts w:asciiTheme="majorBidi" w:hAnsiTheme="majorBidi" w:cstheme="majorBidi"/>
          <w:b/>
          <w:bCs/>
          <w:color w:val="000000"/>
        </w:rPr>
        <w:t xml:space="preserve">, </w:t>
      </w:r>
      <w:r w:rsidRPr="005A70E8">
        <w:rPr>
          <w:rFonts w:asciiTheme="majorBidi" w:hAnsiTheme="majorBidi" w:cstheme="majorBidi"/>
          <w:b/>
          <w:bCs/>
          <w:color w:val="000000"/>
          <w:cs/>
          <w:lang w:bidi="hi-IN"/>
        </w:rPr>
        <w:t xml:space="preserve">वायु सेना स्थल </w:t>
      </w:r>
      <w:r w:rsidRPr="005A70E8">
        <w:rPr>
          <w:rFonts w:asciiTheme="majorBidi" w:hAnsiTheme="majorBidi" w:cstheme="majorBidi"/>
          <w:b/>
          <w:bCs/>
          <w:color w:val="000000"/>
          <w:lang w:val="en-US"/>
        </w:rPr>
        <w:t xml:space="preserve">, </w:t>
      </w:r>
      <w:r w:rsidRPr="005A70E8">
        <w:rPr>
          <w:rFonts w:asciiTheme="majorBidi" w:hAnsiTheme="majorBidi" w:cstheme="majorBidi"/>
          <w:b/>
          <w:bCs/>
          <w:color w:val="000000"/>
          <w:cs/>
          <w:lang w:bidi="hi-IN"/>
        </w:rPr>
        <w:t>सालुआ</w:t>
      </w:r>
      <w:r w:rsidRPr="008441AB">
        <w:rPr>
          <w:rFonts w:asciiTheme="majorBidi" w:hAnsiTheme="majorBidi" w:cstheme="majorBidi"/>
          <w:b/>
          <w:bCs/>
          <w:color w:val="000000"/>
          <w:cs/>
          <w:lang w:bidi="hi-IN"/>
        </w:rPr>
        <w:t xml:space="preserve"> </w:t>
      </w:r>
      <w:r w:rsidRPr="005A70E8">
        <w:rPr>
          <w:rFonts w:asciiTheme="majorBidi" w:hAnsiTheme="majorBidi" w:cstheme="majorBidi"/>
          <w:b/>
          <w:bCs/>
          <w:color w:val="000000"/>
          <w:cs/>
          <w:lang w:bidi="hi-IN"/>
        </w:rPr>
        <w:t>जिला पश्चिम मेदिनीपुर</w:t>
      </w:r>
      <w:r w:rsidRPr="005A70E8">
        <w:rPr>
          <w:rFonts w:asciiTheme="majorBidi" w:hAnsiTheme="majorBidi" w:cstheme="majorBidi"/>
          <w:b/>
          <w:bCs/>
          <w:color w:val="000000"/>
          <w:lang w:val="en-US" w:bidi="hi-IN"/>
        </w:rPr>
        <w:t xml:space="preserve">, </w:t>
      </w:r>
      <w:r w:rsidRPr="005A70E8">
        <w:rPr>
          <w:rFonts w:asciiTheme="majorBidi" w:hAnsiTheme="majorBidi" w:cstheme="majorBidi"/>
          <w:b/>
          <w:bCs/>
          <w:color w:val="000000"/>
          <w:cs/>
          <w:lang w:bidi="hi-IN"/>
        </w:rPr>
        <w:t>पश्चिम बंगाल</w:t>
      </w:r>
      <w:r w:rsidRPr="005A70E8">
        <w:rPr>
          <w:rFonts w:asciiTheme="majorBidi" w:hAnsiTheme="majorBidi" w:cstheme="majorBidi"/>
          <w:b/>
          <w:bCs/>
          <w:color w:val="000000"/>
          <w:lang w:val="en-US" w:bidi="hi-IN"/>
        </w:rPr>
        <w:t xml:space="preserve"> - 721145</w:t>
      </w:r>
      <w:r w:rsidRPr="00E87357">
        <w:rPr>
          <w:rFonts w:asciiTheme="majorBidi" w:hAnsiTheme="majorBidi" w:cstheme="majorBidi"/>
          <w:b/>
          <w:bCs/>
          <w:color w:val="000000"/>
        </w:rPr>
        <w:t xml:space="preserve">, </w:t>
      </w:r>
      <w:r w:rsidRPr="00E87357">
        <w:rPr>
          <w:rFonts w:asciiTheme="majorBidi" w:hAnsiTheme="majorBidi" w:cstheme="majorBidi"/>
          <w:color w:val="000000"/>
          <w:cs/>
        </w:rPr>
        <w:t xml:space="preserve">में व्यक्तिगत रूप में उपस्थित होकर या फिर त्वरित डाक से अपने फर्म या कम्पनी का पंजीकरण करा सकते हैं । </w:t>
      </w:r>
      <w:r w:rsidRPr="00E9191F">
        <w:rPr>
          <w:rFonts w:asciiTheme="majorBidi" w:hAnsiTheme="majorBidi" w:cstheme="majorBidi"/>
          <w:color w:val="000000"/>
          <w:cs/>
        </w:rPr>
        <w:t>पंजीकरण</w:t>
      </w:r>
      <w:r w:rsidRPr="00E87357">
        <w:rPr>
          <w:rFonts w:asciiTheme="majorBidi" w:hAnsiTheme="majorBidi" w:cstheme="majorBidi"/>
          <w:color w:val="000000"/>
          <w:cs/>
        </w:rPr>
        <w:t xml:space="preserve"> फ़ार्म केन्द्रीय विद्यालय </w:t>
      </w:r>
      <w:r w:rsidRPr="00E87357">
        <w:rPr>
          <w:rFonts w:asciiTheme="majorBidi" w:hAnsiTheme="majorBidi" w:cstheme="majorBidi"/>
          <w:color w:val="000000"/>
        </w:rPr>
        <w:t xml:space="preserve">, </w:t>
      </w:r>
      <w:r w:rsidR="00682857" w:rsidRPr="005A70E8">
        <w:rPr>
          <w:rFonts w:asciiTheme="majorBidi" w:hAnsiTheme="majorBidi" w:cstheme="majorBidi"/>
          <w:color w:val="000000"/>
          <w:cs/>
          <w:lang w:bidi="hi-IN"/>
        </w:rPr>
        <w:t>सालुआ</w:t>
      </w:r>
      <w:r w:rsidRPr="00E87357">
        <w:rPr>
          <w:rFonts w:asciiTheme="majorBidi" w:hAnsiTheme="majorBidi" w:cstheme="majorBidi"/>
          <w:color w:val="000000"/>
          <w:cs/>
        </w:rPr>
        <w:t xml:space="preserve"> के वेबसाइट </w:t>
      </w:r>
      <w:r w:rsidR="00682857" w:rsidRPr="005A70E8">
        <w:rPr>
          <w:b/>
          <w:sz w:val="28"/>
        </w:rPr>
        <w:t>https://afssalua.kvs.ac.in/</w:t>
      </w:r>
      <w:r w:rsidRPr="00E87357">
        <w:rPr>
          <w:rFonts w:asciiTheme="majorBidi" w:eastAsia="Times New Roman" w:hAnsiTheme="majorBidi" w:cstheme="majorBidi"/>
        </w:rPr>
        <w:t xml:space="preserve"> </w:t>
      </w:r>
      <w:r w:rsidRPr="00E87357">
        <w:rPr>
          <w:rFonts w:asciiTheme="majorBidi" w:hAnsiTheme="majorBidi" w:cstheme="majorBidi"/>
        </w:rPr>
        <w:t xml:space="preserve"> </w:t>
      </w:r>
      <w:r w:rsidRPr="00E87357">
        <w:rPr>
          <w:rFonts w:asciiTheme="majorBidi" w:hAnsiTheme="majorBidi" w:cstheme="majorBidi"/>
          <w:cs/>
        </w:rPr>
        <w:t xml:space="preserve">से डाउनलोड किया जा सकता है </w:t>
      </w:r>
      <w:r w:rsidRPr="00E87357">
        <w:rPr>
          <w:rFonts w:asciiTheme="majorBidi" w:hAnsiTheme="majorBidi" w:cstheme="majorBidi"/>
          <w:color w:val="000000"/>
          <w:cs/>
        </w:rPr>
        <w:t>।</w:t>
      </w:r>
    </w:p>
    <w:p w:rsidR="00E02498" w:rsidRDefault="00E02498" w:rsidP="00E02498">
      <w:pPr>
        <w:autoSpaceDE w:val="0"/>
        <w:autoSpaceDN w:val="0"/>
        <w:adjustRightInd w:val="0"/>
        <w:spacing w:after="0" w:line="240" w:lineRule="auto"/>
        <w:rPr>
          <w:rFonts w:ascii="Nirmala UI" w:hAnsi="Nirmala UI" w:cs="Nirmala UI"/>
          <w:color w:val="000000"/>
        </w:rPr>
      </w:pPr>
      <w:r w:rsidRPr="00E87357">
        <w:rPr>
          <w:rFonts w:asciiTheme="majorBidi" w:hAnsiTheme="majorBidi" w:cstheme="majorBidi"/>
          <w:color w:val="000000"/>
          <w:cs/>
        </w:rPr>
        <w:t xml:space="preserve"> </w:t>
      </w:r>
      <w:r>
        <w:rPr>
          <w:rFonts w:ascii="Nirmala UI" w:hAnsi="Nirmala UI" w:cs="Nirmala UI"/>
          <w:color w:val="000000"/>
          <w:lang w:bidi="bn-IN"/>
        </w:rPr>
        <w:tab/>
      </w:r>
      <w:r>
        <w:rPr>
          <w:rFonts w:ascii="Nirmala UI" w:hAnsi="Nirmala UI" w:cs="Nirmala UI"/>
          <w:color w:val="000000"/>
          <w:lang w:bidi="bn-IN"/>
        </w:rPr>
        <w:tab/>
      </w:r>
      <w:r>
        <w:rPr>
          <w:rFonts w:ascii="Nirmala UI" w:hAnsi="Nirmala UI" w:cs="Nirmala UI"/>
          <w:color w:val="000000"/>
          <w:lang w:bidi="bn-IN"/>
        </w:rPr>
        <w:tab/>
      </w:r>
      <w:r>
        <w:rPr>
          <w:rFonts w:ascii="Nirmala UI" w:hAnsi="Nirmala UI" w:cs="Nirmala UI"/>
          <w:color w:val="000000"/>
          <w:lang w:bidi="bn-IN"/>
        </w:rPr>
        <w:tab/>
      </w:r>
      <w:r>
        <w:rPr>
          <w:rFonts w:ascii="Nirmala UI" w:hAnsi="Nirmala UI" w:cs="Nirmala UI"/>
          <w:color w:val="000000"/>
          <w:lang w:bidi="bn-IN"/>
        </w:rPr>
        <w:tab/>
      </w:r>
      <w:r>
        <w:rPr>
          <w:rFonts w:ascii="Nirmala UI" w:hAnsi="Nirmala UI" w:cs="Nirmala UI"/>
          <w:color w:val="000000"/>
          <w:lang w:bidi="bn-IN"/>
        </w:rPr>
        <w:tab/>
      </w:r>
      <w:r>
        <w:rPr>
          <w:rFonts w:ascii="Nirmala UI" w:hAnsi="Nirmala UI" w:cs="Nirmala UI"/>
          <w:color w:val="000000"/>
          <w:lang w:bidi="bn-IN"/>
        </w:rPr>
        <w:tab/>
      </w:r>
      <w:r>
        <w:rPr>
          <w:rFonts w:ascii="Nirmala UI" w:hAnsi="Nirmala UI" w:cs="Nirmala UI"/>
          <w:color w:val="000000"/>
          <w:lang w:bidi="bn-IN"/>
        </w:rPr>
        <w:tab/>
      </w:r>
      <w:r>
        <w:rPr>
          <w:rFonts w:ascii="Nirmala UI" w:hAnsi="Nirmala UI" w:cs="Nirmala UI"/>
          <w:color w:val="000000"/>
          <w:lang w:bidi="bn-IN"/>
        </w:rPr>
        <w:tab/>
      </w:r>
      <w:r>
        <w:rPr>
          <w:rFonts w:ascii="Nirmala UI" w:hAnsi="Nirmala UI" w:cs="Nirmala UI"/>
          <w:color w:val="000000"/>
          <w:lang w:bidi="bn-IN"/>
        </w:rPr>
        <w:tab/>
      </w:r>
      <w:r>
        <w:rPr>
          <w:rFonts w:ascii="Nirmala UI" w:hAnsi="Nirmala UI" w:cs="Nirmala UI"/>
          <w:color w:val="000000"/>
          <w:lang w:bidi="bn-IN"/>
        </w:rPr>
        <w:tab/>
      </w:r>
      <w:r>
        <w:rPr>
          <w:rFonts w:ascii="Nirmala UI" w:hAnsi="Nirmala UI" w:cs="Nirmala UI" w:hint="cs"/>
          <w:color w:val="000000"/>
          <w:cs/>
        </w:rPr>
        <w:t>प्राचार्य</w:t>
      </w:r>
      <w:r>
        <w:rPr>
          <w:rFonts w:ascii="Nirmala UI" w:hAnsi="Nirmala UI" w:cs="Nirmala UI"/>
          <w:color w:val="000000"/>
          <w:cs/>
        </w:rPr>
        <w:t xml:space="preserve"> </w:t>
      </w:r>
    </w:p>
    <w:p w:rsidR="00E02498" w:rsidRPr="00E9191F" w:rsidRDefault="00E02498" w:rsidP="00E02498">
      <w:pPr>
        <w:autoSpaceDE w:val="0"/>
        <w:autoSpaceDN w:val="0"/>
        <w:adjustRightInd w:val="0"/>
        <w:spacing w:after="0" w:line="240" w:lineRule="auto"/>
        <w:rPr>
          <w:rFonts w:ascii="Nirmala UI" w:hAnsi="Nirmala UI" w:cs="Nirmala UI"/>
          <w:color w:val="000000"/>
          <w:cs/>
        </w:rPr>
      </w:pPr>
    </w:p>
    <w:p w:rsidR="00E02498" w:rsidRPr="00367A7B" w:rsidRDefault="00E02498" w:rsidP="00E02498">
      <w:pPr>
        <w:rPr>
          <w:rFonts w:cs="Vrinda"/>
          <w:b/>
          <w:bCs/>
          <w:szCs w:val="28"/>
          <w:lang w:bidi="bn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A7B">
        <w:rPr>
          <w:rFonts w:cs="Vrinda"/>
          <w:b/>
          <w:bCs/>
          <w:sz w:val="26"/>
          <w:szCs w:val="32"/>
          <w:lang w:bidi="bn-IN"/>
        </w:rPr>
        <w:t xml:space="preserve">Date: </w:t>
      </w:r>
      <w:r w:rsidR="009F566D">
        <w:rPr>
          <w:rFonts w:asciiTheme="majorBidi" w:hAnsiTheme="majorBidi" w:cs="Vrinda"/>
          <w:b/>
          <w:bCs/>
          <w:sz w:val="24"/>
          <w:szCs w:val="24"/>
          <w:lang w:bidi="bn-IN"/>
        </w:rPr>
        <w:t>13.12.2022</w:t>
      </w:r>
    </w:p>
    <w:p w:rsidR="00E02498" w:rsidRPr="00220D81" w:rsidRDefault="00E02498" w:rsidP="00E02498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20D81">
        <w:rPr>
          <w:b/>
          <w:bCs/>
          <w:sz w:val="22"/>
          <w:szCs w:val="22"/>
          <w:u w:val="single"/>
        </w:rPr>
        <w:t xml:space="preserve">KENDRIYA VIDYALAYA </w:t>
      </w:r>
      <w:r w:rsidR="00682857">
        <w:rPr>
          <w:b/>
          <w:bCs/>
          <w:sz w:val="22"/>
          <w:szCs w:val="22"/>
          <w:u w:val="single"/>
        </w:rPr>
        <w:t>SALUA</w:t>
      </w:r>
    </w:p>
    <w:p w:rsidR="00E02498" w:rsidRPr="00220D81" w:rsidRDefault="00E02498" w:rsidP="00E02498">
      <w:pPr>
        <w:pStyle w:val="Default"/>
        <w:jc w:val="center"/>
        <w:rPr>
          <w:b/>
          <w:bCs/>
          <w:sz w:val="22"/>
          <w:szCs w:val="22"/>
        </w:rPr>
      </w:pPr>
      <w:r w:rsidRPr="00220D81">
        <w:rPr>
          <w:b/>
          <w:bCs/>
          <w:sz w:val="22"/>
          <w:szCs w:val="22"/>
        </w:rPr>
        <w:t>NOTICE FOR ENLISTMENT</w:t>
      </w:r>
    </w:p>
    <w:p w:rsidR="00E02498" w:rsidRDefault="00E02498" w:rsidP="00E024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2498" w:rsidRDefault="00E02498" w:rsidP="00E0249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Registered Firms and Companies having GST, PAN, Service Tax, Income Tax clearance </w:t>
      </w:r>
      <w:proofErr w:type="spellStart"/>
      <w:r>
        <w:rPr>
          <w:sz w:val="22"/>
          <w:szCs w:val="22"/>
        </w:rPr>
        <w:t>alongwith</w:t>
      </w:r>
      <w:proofErr w:type="spellEnd"/>
      <w:r>
        <w:rPr>
          <w:sz w:val="22"/>
          <w:szCs w:val="22"/>
        </w:rPr>
        <w:t xml:space="preserve"> current trade License and dealing with computers (Hardware, Software &amp; consumable articles), Office stationeries, Sanitation Articles, Furniture (Wooden/Plywood/Steel), Electrical articles, Games &amp; Sports materials, Fire-Extinguisher, Printing, Water cooler, Water Purifier, Air Conditioner</w:t>
      </w:r>
      <w:r>
        <w:rPr>
          <w:rFonts w:cstheme="minorBidi" w:hint="cs"/>
          <w:sz w:val="22"/>
          <w:szCs w:val="22"/>
          <w:cs/>
          <w:lang w:bidi="hi-IN"/>
        </w:rPr>
        <w:t xml:space="preserve">, </w:t>
      </w:r>
      <w:r>
        <w:rPr>
          <w:sz w:val="22"/>
          <w:szCs w:val="22"/>
        </w:rPr>
        <w:t xml:space="preserve">AMC </w:t>
      </w:r>
      <w:r w:rsidR="00881A3E">
        <w:rPr>
          <w:sz w:val="22"/>
          <w:szCs w:val="22"/>
        </w:rPr>
        <w:t xml:space="preserve">&amp; Equipment </w:t>
      </w:r>
      <w:r>
        <w:rPr>
          <w:sz w:val="22"/>
          <w:szCs w:val="22"/>
        </w:rPr>
        <w:t>for (Computer, LAN, Printers, Photocopier, Water cooler, Water Purifier, Air Conditioner</w:t>
      </w:r>
      <w:r w:rsidR="00881A3E">
        <w:rPr>
          <w:sz w:val="22"/>
          <w:szCs w:val="22"/>
        </w:rPr>
        <w:t>, CCTV</w:t>
      </w:r>
      <w:r>
        <w:rPr>
          <w:sz w:val="22"/>
          <w:szCs w:val="22"/>
        </w:rPr>
        <w:t xml:space="preserve">), Maintenance and Repairs furniture, </w:t>
      </w:r>
      <w:r>
        <w:t>Decoration</w:t>
      </w:r>
      <w:r w:rsidR="00881A3E">
        <w:t xml:space="preserve"> &amp; Tent items</w:t>
      </w:r>
      <w:r>
        <w:rPr>
          <w:rFonts w:cstheme="minorBidi" w:hint="cs"/>
          <w:cs/>
          <w:lang w:bidi="hi-IN"/>
        </w:rPr>
        <w:t>,</w:t>
      </w:r>
      <w:r w:rsidR="009F566D">
        <w:rPr>
          <w:rFonts w:cstheme="minorBidi"/>
          <w:lang w:bidi="hi-IN"/>
        </w:rPr>
        <w:t xml:space="preserve"> P.A. System,</w:t>
      </w:r>
      <w:r>
        <w:rPr>
          <w:rFonts w:cstheme="minorBidi" w:hint="cs"/>
          <w:cs/>
          <w:lang w:bidi="hi-IN"/>
        </w:rPr>
        <w:t xml:space="preserve"> </w:t>
      </w:r>
      <w:r w:rsidR="00881A3E">
        <w:t>Canteen &amp; c</w:t>
      </w:r>
      <w:r>
        <w:t xml:space="preserve">atering </w:t>
      </w:r>
      <w:r>
        <w:rPr>
          <w:rFonts w:cstheme="minorBidi" w:hint="cs"/>
          <w:cs/>
          <w:lang w:bidi="hi-IN"/>
        </w:rPr>
        <w:t xml:space="preserve">, </w:t>
      </w:r>
      <w:r w:rsidR="000F2365" w:rsidRPr="000F2365">
        <w:rPr>
          <w:rFonts w:cstheme="minorBidi"/>
          <w:lang w:bidi="hi-IN"/>
        </w:rPr>
        <w:t>Lab equipment/ materials</w:t>
      </w:r>
      <w:r>
        <w:rPr>
          <w:rFonts w:cs="Vrinda"/>
        </w:rPr>
        <w:t xml:space="preserve">, </w:t>
      </w:r>
      <w:r>
        <w:rPr>
          <w:sz w:val="22"/>
          <w:szCs w:val="22"/>
        </w:rPr>
        <w:t>Hiring of Car/Bus</w:t>
      </w:r>
      <w:r w:rsidR="00682857">
        <w:rPr>
          <w:sz w:val="22"/>
          <w:szCs w:val="22"/>
        </w:rPr>
        <w:t xml:space="preserve">, Civil/ Electrical Work </w:t>
      </w:r>
      <w:r>
        <w:rPr>
          <w:sz w:val="22"/>
          <w:szCs w:val="22"/>
        </w:rPr>
        <w:t xml:space="preserve"> are hereby informed to enlist their firm/Company with </w:t>
      </w:r>
      <w:r w:rsidR="00682857">
        <w:rPr>
          <w:b/>
          <w:bCs/>
          <w:lang w:val="en-IN"/>
        </w:rPr>
        <w:t>Kendriya Vidyalaya A</w:t>
      </w:r>
      <w:r w:rsidR="00682857" w:rsidRPr="00682857">
        <w:rPr>
          <w:b/>
          <w:bCs/>
          <w:lang w:val="en-IN"/>
        </w:rPr>
        <w:t>ir Force Station, Salua, Distt- Paschim Medinipur, West Bengal- 721145</w:t>
      </w:r>
      <w:r w:rsidR="00682857">
        <w:rPr>
          <w:b/>
          <w:bCs/>
          <w:lang w:val="en-IN"/>
        </w:rPr>
        <w:t xml:space="preserve"> </w:t>
      </w:r>
      <w:r>
        <w:rPr>
          <w:sz w:val="22"/>
          <w:szCs w:val="22"/>
        </w:rPr>
        <w:t>for the financial year 202</w:t>
      </w:r>
      <w:r w:rsidR="00682857">
        <w:rPr>
          <w:sz w:val="22"/>
          <w:szCs w:val="22"/>
        </w:rPr>
        <w:t xml:space="preserve">2-23 </w:t>
      </w:r>
      <w:r>
        <w:rPr>
          <w:sz w:val="22"/>
          <w:szCs w:val="22"/>
        </w:rPr>
        <w:t xml:space="preserve">for providing goods and services and submit all related documents (photo copies) as stated above </w:t>
      </w:r>
      <w:proofErr w:type="spellStart"/>
      <w:r>
        <w:rPr>
          <w:sz w:val="22"/>
          <w:szCs w:val="22"/>
        </w:rPr>
        <w:t>alongwith</w:t>
      </w:r>
      <w:proofErr w:type="spellEnd"/>
      <w:r>
        <w:rPr>
          <w:sz w:val="22"/>
          <w:szCs w:val="22"/>
        </w:rPr>
        <w:t xml:space="preserve"> filled in enlistment form in the prescribed proforma available on Vidyalaya website </w:t>
      </w:r>
      <w:r w:rsidR="00682857" w:rsidRPr="005A70E8">
        <w:rPr>
          <w:b/>
          <w:sz w:val="28"/>
        </w:rPr>
        <w:t>https://afssalua.kvs.ac.in/</w:t>
      </w:r>
      <w:r>
        <w:rPr>
          <w:rFonts w:eastAsia="Times New Roman"/>
        </w:rPr>
        <w:t xml:space="preserve"> </w:t>
      </w:r>
      <w:r>
        <w:rPr>
          <w:sz w:val="22"/>
          <w:szCs w:val="22"/>
        </w:rPr>
        <w:t xml:space="preserve"> on or before </w:t>
      </w:r>
      <w:r w:rsidR="000670C6" w:rsidRPr="000670C6">
        <w:rPr>
          <w:b/>
          <w:bCs/>
          <w:sz w:val="22"/>
          <w:szCs w:val="22"/>
        </w:rPr>
        <w:t>31</w:t>
      </w:r>
      <w:r w:rsidRPr="000670C6">
        <w:rPr>
          <w:b/>
          <w:bCs/>
          <w:sz w:val="22"/>
          <w:szCs w:val="22"/>
        </w:rPr>
        <w:t>/</w:t>
      </w:r>
      <w:r w:rsidR="000670C6" w:rsidRPr="000670C6">
        <w:rPr>
          <w:b/>
          <w:bCs/>
          <w:sz w:val="22"/>
          <w:szCs w:val="22"/>
        </w:rPr>
        <w:t>12</w:t>
      </w:r>
      <w:r w:rsidRPr="000670C6">
        <w:rPr>
          <w:b/>
          <w:bCs/>
          <w:sz w:val="22"/>
          <w:szCs w:val="22"/>
        </w:rPr>
        <w:t>/202</w:t>
      </w:r>
      <w:r w:rsidR="006E6018" w:rsidRPr="000670C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by Speed Post or by Hand. </w:t>
      </w:r>
    </w:p>
    <w:p w:rsidR="00E02498" w:rsidRDefault="00E02498" w:rsidP="00E02498">
      <w:pPr>
        <w:pStyle w:val="Default"/>
        <w:jc w:val="both"/>
        <w:rPr>
          <w:sz w:val="22"/>
          <w:szCs w:val="22"/>
        </w:rPr>
      </w:pPr>
    </w:p>
    <w:p w:rsidR="00E02498" w:rsidRDefault="00E02498" w:rsidP="00E02498">
      <w:pPr>
        <w:pStyle w:val="Default"/>
        <w:jc w:val="both"/>
        <w:rPr>
          <w:rFonts w:asciiTheme="majorBidi" w:hAnsiTheme="majorBidi" w:cs="Vrinda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="003E5A52">
        <w:rPr>
          <w:rFonts w:asciiTheme="majorBidi" w:hAnsiTheme="majorBidi" w:cstheme="majorBidi"/>
          <w:sz w:val="22"/>
          <w:szCs w:val="22"/>
        </w:rPr>
        <w:tab/>
      </w:r>
      <w:r w:rsidR="003E5A52">
        <w:rPr>
          <w:rFonts w:asciiTheme="majorBidi" w:hAnsiTheme="majorBidi" w:cstheme="majorBidi"/>
          <w:sz w:val="22"/>
          <w:szCs w:val="22"/>
        </w:rPr>
        <w:tab/>
      </w:r>
      <w:r w:rsidR="003E5A52">
        <w:rPr>
          <w:rFonts w:asciiTheme="majorBidi" w:hAnsiTheme="majorBidi" w:cstheme="majorBidi"/>
          <w:sz w:val="22"/>
          <w:szCs w:val="22"/>
        </w:rPr>
        <w:tab/>
      </w:r>
      <w:r w:rsidR="003E5A52">
        <w:rPr>
          <w:rFonts w:asciiTheme="majorBidi" w:hAnsiTheme="majorBidi" w:cstheme="majorBidi"/>
          <w:sz w:val="22"/>
          <w:szCs w:val="22"/>
        </w:rPr>
        <w:tab/>
      </w:r>
      <w:r w:rsidR="003E5A52">
        <w:rPr>
          <w:rFonts w:asciiTheme="majorBidi" w:hAnsiTheme="majorBidi" w:cstheme="majorBidi"/>
          <w:sz w:val="22"/>
          <w:szCs w:val="22"/>
        </w:rPr>
        <w:tab/>
      </w:r>
      <w:r w:rsidR="003E5A52">
        <w:rPr>
          <w:rFonts w:asciiTheme="majorBidi" w:hAnsiTheme="majorBidi" w:cstheme="majorBidi"/>
          <w:sz w:val="22"/>
          <w:szCs w:val="22"/>
        </w:rPr>
        <w:tab/>
      </w:r>
      <w:r w:rsidR="003E5A52">
        <w:rPr>
          <w:rFonts w:asciiTheme="majorBidi" w:hAnsiTheme="majorBidi" w:cstheme="majorBidi"/>
          <w:sz w:val="22"/>
          <w:szCs w:val="22"/>
        </w:rPr>
        <w:tab/>
      </w:r>
      <w:r w:rsidR="003E5A52">
        <w:rPr>
          <w:rFonts w:asciiTheme="majorBidi" w:hAnsiTheme="majorBidi" w:cstheme="majorBidi"/>
          <w:sz w:val="22"/>
          <w:szCs w:val="22"/>
        </w:rPr>
        <w:tab/>
      </w:r>
      <w:r w:rsidR="003E5A52">
        <w:rPr>
          <w:rFonts w:asciiTheme="majorBidi" w:hAnsiTheme="majorBidi" w:cstheme="majorBidi"/>
          <w:sz w:val="22"/>
          <w:szCs w:val="22"/>
        </w:rPr>
        <w:tab/>
      </w:r>
      <w:r w:rsidR="003E5A52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="Vrinda"/>
          <w:sz w:val="22"/>
          <w:szCs w:val="22"/>
        </w:rPr>
        <w:t>PRINCIPAL</w:t>
      </w:r>
      <w:bookmarkStart w:id="0" w:name="_GoBack"/>
      <w:bookmarkEnd w:id="0"/>
    </w:p>
    <w:sectPr w:rsidR="00E02498" w:rsidSect="00EF677E">
      <w:pgSz w:w="11906" w:h="16838" w:code="9"/>
      <w:pgMar w:top="244" w:right="1440" w:bottom="873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CF5"/>
    <w:multiLevelType w:val="hybridMultilevel"/>
    <w:tmpl w:val="2D381AFE"/>
    <w:lvl w:ilvl="0" w:tplc="BA363D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7C2778"/>
    <w:multiLevelType w:val="hybridMultilevel"/>
    <w:tmpl w:val="49188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6122"/>
    <w:multiLevelType w:val="hybridMultilevel"/>
    <w:tmpl w:val="5B380036"/>
    <w:lvl w:ilvl="0" w:tplc="81865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85"/>
    <w:rsid w:val="000123A8"/>
    <w:rsid w:val="00032167"/>
    <w:rsid w:val="0003240B"/>
    <w:rsid w:val="000670C6"/>
    <w:rsid w:val="0007159E"/>
    <w:rsid w:val="00080AE2"/>
    <w:rsid w:val="00093139"/>
    <w:rsid w:val="000A1CC5"/>
    <w:rsid w:val="000B0233"/>
    <w:rsid w:val="000D6F1C"/>
    <w:rsid w:val="000F2365"/>
    <w:rsid w:val="00103BFB"/>
    <w:rsid w:val="001261B1"/>
    <w:rsid w:val="001710AA"/>
    <w:rsid w:val="001914EC"/>
    <w:rsid w:val="001916D0"/>
    <w:rsid w:val="0019331E"/>
    <w:rsid w:val="001A39CE"/>
    <w:rsid w:val="001D2A1F"/>
    <w:rsid w:val="001F440A"/>
    <w:rsid w:val="00222F9C"/>
    <w:rsid w:val="0023554A"/>
    <w:rsid w:val="00257327"/>
    <w:rsid w:val="002578C8"/>
    <w:rsid w:val="002630BB"/>
    <w:rsid w:val="00263D68"/>
    <w:rsid w:val="00264C95"/>
    <w:rsid w:val="00287DA7"/>
    <w:rsid w:val="00290FC9"/>
    <w:rsid w:val="002B68C6"/>
    <w:rsid w:val="002C42EC"/>
    <w:rsid w:val="002E5819"/>
    <w:rsid w:val="002F6588"/>
    <w:rsid w:val="0030322C"/>
    <w:rsid w:val="003241CD"/>
    <w:rsid w:val="0032692B"/>
    <w:rsid w:val="00330E73"/>
    <w:rsid w:val="00357EE2"/>
    <w:rsid w:val="003814E2"/>
    <w:rsid w:val="003B4FF9"/>
    <w:rsid w:val="003C1286"/>
    <w:rsid w:val="003E5A52"/>
    <w:rsid w:val="00413F6A"/>
    <w:rsid w:val="004237E4"/>
    <w:rsid w:val="00453729"/>
    <w:rsid w:val="00465EE5"/>
    <w:rsid w:val="004666AF"/>
    <w:rsid w:val="004706F5"/>
    <w:rsid w:val="004863B0"/>
    <w:rsid w:val="004C4D4B"/>
    <w:rsid w:val="004C5402"/>
    <w:rsid w:val="004F01B1"/>
    <w:rsid w:val="005148BD"/>
    <w:rsid w:val="0051695F"/>
    <w:rsid w:val="00522B85"/>
    <w:rsid w:val="00532FE6"/>
    <w:rsid w:val="00591979"/>
    <w:rsid w:val="00592F2A"/>
    <w:rsid w:val="005A70E8"/>
    <w:rsid w:val="005C524F"/>
    <w:rsid w:val="005F6B53"/>
    <w:rsid w:val="006061D0"/>
    <w:rsid w:val="0061441C"/>
    <w:rsid w:val="0063091E"/>
    <w:rsid w:val="006524CD"/>
    <w:rsid w:val="00662245"/>
    <w:rsid w:val="006711E4"/>
    <w:rsid w:val="00681F8F"/>
    <w:rsid w:val="00682857"/>
    <w:rsid w:val="00686C64"/>
    <w:rsid w:val="00692E95"/>
    <w:rsid w:val="00696860"/>
    <w:rsid w:val="006A2658"/>
    <w:rsid w:val="006A31E1"/>
    <w:rsid w:val="006B62F0"/>
    <w:rsid w:val="006C23C0"/>
    <w:rsid w:val="006D39A6"/>
    <w:rsid w:val="006E6018"/>
    <w:rsid w:val="006F0985"/>
    <w:rsid w:val="00711604"/>
    <w:rsid w:val="00715542"/>
    <w:rsid w:val="00722992"/>
    <w:rsid w:val="00733DD0"/>
    <w:rsid w:val="00751983"/>
    <w:rsid w:val="007872B1"/>
    <w:rsid w:val="007A359E"/>
    <w:rsid w:val="007A7CFC"/>
    <w:rsid w:val="007B2327"/>
    <w:rsid w:val="007C7F76"/>
    <w:rsid w:val="007E22BF"/>
    <w:rsid w:val="007E6EAA"/>
    <w:rsid w:val="007E6F25"/>
    <w:rsid w:val="00830D0A"/>
    <w:rsid w:val="00836093"/>
    <w:rsid w:val="00857938"/>
    <w:rsid w:val="00881A3E"/>
    <w:rsid w:val="008B690C"/>
    <w:rsid w:val="009076AA"/>
    <w:rsid w:val="00942145"/>
    <w:rsid w:val="009574F6"/>
    <w:rsid w:val="009701B9"/>
    <w:rsid w:val="0098756F"/>
    <w:rsid w:val="009947AD"/>
    <w:rsid w:val="0099515C"/>
    <w:rsid w:val="009A4F85"/>
    <w:rsid w:val="009B45C6"/>
    <w:rsid w:val="009D01D4"/>
    <w:rsid w:val="009D4EBE"/>
    <w:rsid w:val="009F566D"/>
    <w:rsid w:val="00A44F19"/>
    <w:rsid w:val="00A4759D"/>
    <w:rsid w:val="00A56EDA"/>
    <w:rsid w:val="00A973C8"/>
    <w:rsid w:val="00AC6251"/>
    <w:rsid w:val="00AD6DBD"/>
    <w:rsid w:val="00B03944"/>
    <w:rsid w:val="00B042E4"/>
    <w:rsid w:val="00B241BB"/>
    <w:rsid w:val="00B241EB"/>
    <w:rsid w:val="00B3048E"/>
    <w:rsid w:val="00B43E1B"/>
    <w:rsid w:val="00B47CAA"/>
    <w:rsid w:val="00B5090A"/>
    <w:rsid w:val="00B576A9"/>
    <w:rsid w:val="00B62156"/>
    <w:rsid w:val="00B63291"/>
    <w:rsid w:val="00B91F79"/>
    <w:rsid w:val="00BC6FD8"/>
    <w:rsid w:val="00C22D43"/>
    <w:rsid w:val="00C469F5"/>
    <w:rsid w:val="00C5335E"/>
    <w:rsid w:val="00C73F51"/>
    <w:rsid w:val="00CA52A6"/>
    <w:rsid w:val="00CB7D63"/>
    <w:rsid w:val="00CD3A09"/>
    <w:rsid w:val="00CD53D8"/>
    <w:rsid w:val="00CD5925"/>
    <w:rsid w:val="00CF3D22"/>
    <w:rsid w:val="00D21BB6"/>
    <w:rsid w:val="00D438AD"/>
    <w:rsid w:val="00D5244B"/>
    <w:rsid w:val="00D63F54"/>
    <w:rsid w:val="00D71330"/>
    <w:rsid w:val="00D85AF1"/>
    <w:rsid w:val="00DF137C"/>
    <w:rsid w:val="00DF4E37"/>
    <w:rsid w:val="00E02498"/>
    <w:rsid w:val="00E1704A"/>
    <w:rsid w:val="00E672B0"/>
    <w:rsid w:val="00E7185F"/>
    <w:rsid w:val="00EB0396"/>
    <w:rsid w:val="00EE240F"/>
    <w:rsid w:val="00EF677E"/>
    <w:rsid w:val="00F02EA5"/>
    <w:rsid w:val="00F45CEC"/>
    <w:rsid w:val="00F60DEE"/>
    <w:rsid w:val="00F750F0"/>
    <w:rsid w:val="00F83089"/>
    <w:rsid w:val="00F85D6F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5EDC5-F279-4B09-B0C7-4D049D1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62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angal"/>
      <w:sz w:val="24"/>
      <w:szCs w:val="24"/>
      <w:u w:val="single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1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B62F0"/>
    <w:rPr>
      <w:rFonts w:ascii="Times New Roman" w:eastAsia="Times New Roman" w:hAnsi="Times New Roman" w:cs="Mangal"/>
      <w:sz w:val="24"/>
      <w:szCs w:val="24"/>
      <w:u w:val="single"/>
      <w:lang w:val="en-US" w:bidi="hi-IN"/>
    </w:rPr>
  </w:style>
  <w:style w:type="paragraph" w:styleId="NoSpacing">
    <w:name w:val="No Spacing"/>
    <w:link w:val="NoSpacingChar"/>
    <w:uiPriority w:val="1"/>
    <w:qFormat/>
    <w:rsid w:val="00FE06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E061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7D63"/>
    <w:pPr>
      <w:spacing w:line="256" w:lineRule="auto"/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4EB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4EBE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711E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rsid w:val="006711E4"/>
    <w:rPr>
      <w:rFonts w:eastAsiaTheme="minorEastAsia"/>
      <w:szCs w:val="20"/>
      <w:lang w:val="en-US" w:bidi="hi-IN"/>
    </w:rPr>
  </w:style>
  <w:style w:type="character" w:styleId="Emphasis">
    <w:name w:val="Emphasis"/>
    <w:basedOn w:val="DefaultParagraphFont"/>
    <w:uiPriority w:val="20"/>
    <w:qFormat/>
    <w:rsid w:val="002E5819"/>
    <w:rPr>
      <w:i/>
      <w:iCs/>
    </w:rPr>
  </w:style>
  <w:style w:type="paragraph" w:customStyle="1" w:styleId="Default">
    <w:name w:val="Default"/>
    <w:rsid w:val="005A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66</cp:revision>
  <cp:lastPrinted>2022-12-12T04:54:00Z</cp:lastPrinted>
  <dcterms:created xsi:type="dcterms:W3CDTF">2021-06-22T10:58:00Z</dcterms:created>
  <dcterms:modified xsi:type="dcterms:W3CDTF">2022-12-14T03:40:00Z</dcterms:modified>
</cp:coreProperties>
</file>